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6" w:rsidRPr="00832D06" w:rsidRDefault="00832D06" w:rsidP="00832D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Principio del formulario</w:t>
      </w:r>
    </w:p>
    <w:p w:rsidR="00832D06" w:rsidRPr="00832D06" w:rsidRDefault="00192087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7" o:title=""/>
          </v:shape>
          <w:control r:id="rId8" w:name="DefaultOcxName" w:shapeid="_x0000_i1046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9" type="#_x0000_t75" style="width:1in;height:18pt" o:ole="">
            <v:imagedata r:id="rId7" o:title=""/>
          </v:shape>
          <w:control r:id="rId9" w:name="DefaultOcxName1" w:shapeid="_x0000_i1049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2" type="#_x0000_t75" style="width:1in;height:18pt" o:ole="">
            <v:imagedata r:id="rId10" o:title=""/>
          </v:shape>
          <w:control r:id="rId11" w:name="DefaultOcxName2" w:shapeid="_x0000_i1052"/>
        </w:object>
      </w:r>
    </w:p>
    <w:p w:rsidR="00832D06" w:rsidRPr="00832D06" w:rsidRDefault="00192087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1in;height:18pt" o:ole="">
            <v:imagedata r:id="rId12" o:title=""/>
          </v:shape>
          <w:control r:id="rId13" w:name="DefaultOcxName3" w:shapeid="_x0000_i1055"/>
        </w:object>
      </w:r>
    </w:p>
    <w:p w:rsidR="00832D06" w:rsidRPr="00832D06" w:rsidRDefault="00192087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8" type="#_x0000_t75" style="width:1in;height:18pt" o:ole="">
            <v:imagedata r:id="rId14" o:title=""/>
          </v:shape>
          <w:control r:id="rId15" w:name="DefaultOcxName4" w:shapeid="_x0000_i1058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1" type="#_x0000_t75" style="width:1in;height:18pt" o:ole="">
            <v:imagedata r:id="rId16" o:title=""/>
          </v:shape>
          <w:control r:id="rId17" w:name="DefaultOcxName5" w:shapeid="_x0000_i1061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4" type="#_x0000_t75" style="width:1in;height:18pt" o:ole="">
            <v:imagedata r:id="rId18" o:title=""/>
          </v:shape>
          <w:control r:id="rId19" w:name="DefaultOcxName6" w:shapeid="_x0000_i1064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1in;height:18pt" o:ole="">
            <v:imagedata r:id="rId20" o:title=""/>
          </v:shape>
          <w:control r:id="rId21" w:name="DefaultOcxName7" w:shapeid="_x0000_i1067"/>
        </w:obje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2"/>
        <w:gridCol w:w="108"/>
      </w:tblGrid>
      <w:tr w:rsidR="00832D06" w:rsidRPr="00832D06" w:rsidTr="00832D06">
        <w:trPr>
          <w:gridAfter w:val="1"/>
          <w:wAfter w:w="915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3"/>
              <w:gridCol w:w="1851"/>
              <w:gridCol w:w="3808"/>
            </w:tblGrid>
            <w:tr w:rsidR="00832D06" w:rsidRPr="00832D06">
              <w:trPr>
                <w:tblCellSpacing w:w="15" w:type="dxa"/>
              </w:trPr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>
                        <wp:extent cx="3095625" cy="1076325"/>
                        <wp:effectExtent l="0" t="0" r="9525" b="9525"/>
                        <wp:docPr id="2" name="Imagen 2" descr="http://www.tramites.go.cr/catalogotramites/Imagenes/logo%20mej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tramites.go.cr/catalogotramites/Imagenes/logo%20mej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56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>
                        <wp:extent cx="1905000" cy="971550"/>
                        <wp:effectExtent l="0" t="0" r="0" b="0"/>
                        <wp:docPr id="3" name="Imagen 3" descr="http://www.tramites.go.cr/catalogotramites/Imagenes/logo_meic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tramites.go.cr/catalogotramites/Imagenes/logo_meic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tbl>
            <w:tblPr>
              <w:tblW w:w="9687" w:type="dxa"/>
              <w:jc w:val="center"/>
              <w:tblCellSpacing w:w="15" w:type="dxa"/>
              <w:tblInd w:w="1441" w:type="dxa"/>
              <w:tblBorders>
                <w:top w:val="single" w:sz="18" w:space="0" w:color="7395BF"/>
                <w:left w:val="single" w:sz="18" w:space="0" w:color="7395BF"/>
                <w:bottom w:val="single" w:sz="18" w:space="0" w:color="7395BF"/>
                <w:right w:val="single" w:sz="18" w:space="0" w:color="7395BF"/>
                <w:insideH w:val="single" w:sz="18" w:space="0" w:color="7395BF"/>
                <w:insideV w:val="single" w:sz="18" w:space="0" w:color="7395BF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9"/>
              <w:gridCol w:w="4744"/>
            </w:tblGrid>
            <w:tr w:rsidR="00832D06" w:rsidRPr="00832D06" w:rsidTr="00832D06">
              <w:trPr>
                <w:trHeight w:val="450"/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014F8F"/>
                  <w:vAlign w:val="center"/>
                  <w:hideMark/>
                </w:tcPr>
                <w:p w:rsidR="00832D06" w:rsidRPr="00832D06" w:rsidRDefault="00832D06" w:rsidP="00E57C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  <w:t xml:space="preserve">Requisitos </w:t>
                  </w:r>
                  <w:bookmarkStart w:id="0" w:name="_GoBack"/>
                  <w:bookmarkEnd w:id="0"/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Nombre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BE50A0" w:rsidP="0006039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A</w:t>
                  </w:r>
                  <w:r w:rsidR="00BB468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ten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ción de </w:t>
                  </w:r>
                  <w:r w:rsidR="00BB468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denuncias</w:t>
                  </w:r>
                  <w:r w:rsidR="0006039A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 o solicitud de información vía</w:t>
                  </w:r>
                  <w:r w:rsidR="00BB468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 </w:t>
                  </w:r>
                  <w:r w:rsidR="00FE652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telefónica</w:t>
                  </w:r>
                  <w:r w:rsidR="00CD3C51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Tipo institución: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4F631E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Gobierno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Institución: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4F631E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CONAVI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Dependencia: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4F631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Dirección de </w:t>
                  </w:r>
                  <w:r w:rsidR="004F631E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Diseño de Vías y Puentes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Dirección de la dependencia, sus sucursales y horarios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1B01FC" w:rsidP="001B01F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Edificio Plaza Universitaria, 50 metros este Rotonda la Betania, Mercedes, Montes de Oca, San </w:t>
                  </w:r>
                  <w:r w:rsidR="00DC6309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José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Licencia, autorización o permiso que se obtiene en 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1B01FC" w:rsidP="00EC36D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D</w:t>
                  </w:r>
                  <w:r w:rsidR="0006039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enuncia atendida o </w:t>
                  </w:r>
                  <w:r w:rsidR="00E76B7B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in</w:t>
                  </w:r>
                  <w:r w:rsidR="0006039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formación suministrada.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Fundamento legal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E76B7B" w:rsidP="0006039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Ley General </w:t>
                  </w:r>
                  <w:r w:rsidR="0006039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de Contratación Administrativa No. 2227, Ley General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de Caminos Públicos No. 5060 y </w:t>
                  </w:r>
                  <w:r w:rsidR="00F03FA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Ley </w:t>
                  </w:r>
                  <w:r w:rsidR="0006039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de Creación del CONAVI </w:t>
                  </w:r>
                  <w:r w:rsidR="00F03FA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No. 7798 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9587" w:type="dxa"/>
                    <w:tblBorders>
                      <w:top w:val="single" w:sz="18" w:space="0" w:color="7395BF"/>
                      <w:left w:val="single" w:sz="18" w:space="0" w:color="7395BF"/>
                      <w:bottom w:val="single" w:sz="18" w:space="0" w:color="7395BF"/>
                      <w:right w:val="single" w:sz="18" w:space="0" w:color="7395BF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"/>
                    <w:gridCol w:w="4349"/>
                    <w:gridCol w:w="4203"/>
                    <w:gridCol w:w="579"/>
                  </w:tblGrid>
                  <w:tr w:rsidR="00832D06" w:rsidRPr="00832D06" w:rsidTr="0006039A">
                    <w:tc>
                      <w:tcPr>
                        <w:tcW w:w="5000" w:type="pct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Requisitos </w:t>
                        </w:r>
                      </w:p>
                    </w:tc>
                  </w:tr>
                  <w:tr w:rsidR="00832D06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Requisitos</w:t>
                        </w: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Fundamento Legal</w:t>
                        </w: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832D06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1.</w:t>
                        </w: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FE652C" w:rsidP="0006039A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Se solicita la siguiente información: n</w:t>
                        </w:r>
                        <w:r w:rsidR="00832D06"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ombre completo, número de cédula, teléfonos, correo el</w:t>
                        </w:r>
                        <w:r w:rsid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ectrónico, número de fax, apara</w:t>
                        </w:r>
                        <w:r w:rsidR="00832D06"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do postal y dirección de </w:t>
                        </w:r>
                        <w:r w:rsidR="000603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domicilio</w:t>
                        </w:r>
                        <w:r w:rsidR="00832D06"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58"/>
                        </w:tblGrid>
                        <w:tr w:rsidR="00832D06" w:rsidRPr="00832D0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2D06" w:rsidRPr="00832D06" w:rsidRDefault="0006039A" w:rsidP="0006039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832D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 xml:space="preserve">Ley General de la Administración Pública </w:t>
                              </w:r>
                              <w:r w:rsidR="00832D06" w:rsidRPr="00832D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No. 6227, Artículo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s Nos.</w:t>
                              </w:r>
                              <w:r w:rsidR="00832D06" w:rsidRPr="00832D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293 a295.</w:t>
                              </w:r>
                              <w:r w:rsidR="00832D06" w:rsidRPr="00832D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32D06" w:rsidRPr="00832D06" w:rsidRDefault="00832D06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1698</w:t>
                        </w:r>
                      </w:p>
                    </w:tc>
                  </w:tr>
                  <w:tr w:rsidR="00671AF8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Pr="00832D06" w:rsidRDefault="00671AF8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2</w:t>
                        </w: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Default="0006039A" w:rsidP="00CF3B72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S</w:t>
                        </w:r>
                        <w:r w:rsidR="00FE652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e solicita la dirección exacta donde se presenta el problema y la descripción del mismo</w:t>
                        </w:r>
                        <w:r w:rsidR="00671AF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.</w:t>
                        </w:r>
                        <w:r w:rsidR="00FE652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 En algunos casos se puede solicitar se remita por correo fotos que muestren el problema.</w:t>
                        </w:r>
                      </w:p>
                      <w:p w:rsidR="0006039A" w:rsidRDefault="0006039A" w:rsidP="0006039A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En caso de que lo requerido sea información, se solicita la descripción de tipo de información.</w:t>
                        </w: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Pr="00F03FAA" w:rsidRDefault="0006039A" w:rsidP="00F03FA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Ley General de la Administración Pública No. 6227, Artículo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s Nos.</w:t>
                        </w:r>
                        <w:r w:rsidRPr="00832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284 a292,</w:t>
                        </w:r>
                        <w:r w:rsidRPr="00832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671AF8" w:rsidRPr="00671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Ley General de Caminos Públicos No. 5060 y Ley No. 7798</w:t>
                        </w:r>
                        <w:r w:rsidR="001513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 xml:space="preserve"> Artículo No. 4</w:t>
                        </w: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Pr="00832D06" w:rsidRDefault="00671AF8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671AF8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Default="00671AF8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Default="00671AF8" w:rsidP="00CF3B72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Pr="00671AF8" w:rsidRDefault="00671AF8" w:rsidP="00F03FA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Pr="00832D06" w:rsidRDefault="00671AF8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832D06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F03FAA" w:rsidRDefault="00832D06" w:rsidP="00CF3B72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1699</w:t>
                        </w:r>
                      </w:p>
                    </w:tc>
                  </w:tr>
                  <w:tr w:rsidR="00CF3B72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206DE7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CF3B72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CF3B72" w:rsidRPr="00832D06" w:rsidTr="0006039A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Default="00CF3B72" w:rsidP="00206DE7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lastRenderedPageBreak/>
                    <w:t xml:space="preserve">Si desea revisar leyes y decretos los puede encontrar en la página de la Procuraduría General de la República </w:t>
                  </w:r>
                  <w:hyperlink r:id="rId24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http://www.pgr.go.cr/Scij/index_pgr.asp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o si es alguna otra disposición o manual lo puede hacer en la página del Diario Oficial La Gaceta </w:t>
                  </w:r>
                  <w:hyperlink r:id="rId25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http://www.gaceta.go.cr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206D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Este trámite se puede realizar en línea en la siguiente dirección electrónica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br/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Plazo de resolución: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192087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71" type="#_x0000_t75" style="width:51.6pt;height:18pt" o:ole="">
                        <v:imagedata r:id="rId26" o:title=""/>
                      </v:shape>
                      <w:control r:id="rId27" w:name="DefaultOcxName8" w:shapeid="_x0000_i1071"/>
                    </w:objec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Vigencia de la licencia, autorización o permiso: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</w:tcPr>
                <w:p w:rsidR="00832D06" w:rsidRPr="00832D06" w:rsidRDefault="0006039A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N/A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Costo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</w:tcPr>
                <w:p w:rsidR="00832D06" w:rsidRPr="00832D06" w:rsidRDefault="006F636B" w:rsidP="006F636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Solo en caso que se solicite copia de planos, el solicitante deberá cancelar el costo correspondiente a los mismos.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Formulario(s) que se debe(n) presentar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Funcionario Contacto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7"/>
                  </w:tblGrid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060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Funcionario # </w:t>
                        </w:r>
                        <w:r w:rsidR="000603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5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.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Oficina o Sucursal: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Dirección de Diseño de Vías y Puentes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Nombre: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0603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María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Gabriela Baltodano Vargas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E57C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es-CR"/>
                          </w:rPr>
                          <w:t>Email: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  <w:hyperlink r:id="rId28" w:history="1">
                          <w:r w:rsidR="00383055" w:rsidRPr="001748A2">
                            <w:rPr>
                              <w:rStyle w:val="Hipervnculo"/>
                              <w:rFonts w:ascii="Arial" w:eastAsia="Times New Roman" w:hAnsi="Arial" w:cs="Arial"/>
                              <w:sz w:val="24"/>
                              <w:szCs w:val="24"/>
                              <w:lang w:val="en-US" w:eastAsia="es-CR"/>
                            </w:rPr>
                            <w:t>gabriela.baltodano@conavi.go.cr</w:t>
                          </w:r>
                        </w:hyperlink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1: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22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02-5498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2: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2202-5499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Fax: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2524-1433</w:t>
                        </w: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 xml:space="preserve">Observaciones 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rHeight w:val="375"/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Estimado usuario, una vez que usted ha realizado su </w:t>
                  </w:r>
                  <w:r w:rsidR="001E1ADC"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trámite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, nos interesa conocer su criterio sobre el mismo, lo instamos a llenar la siguiente encuesta, la cual Usted pude acceder haciendo clic en el recuadro de </w:t>
                  </w:r>
                  <w:r w:rsidRPr="00832D0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es-CR"/>
                    </w:rPr>
                    <w:t xml:space="preserve">“Calificar trámite”;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le tomará pocos minutos.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192087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4" type="#_x0000_t75" style="width:65.4pt;height:20.4pt" o:ole="">
                        <v:imagedata r:id="rId29" o:title=""/>
                      </v:shape>
                      <w:control r:id="rId30" w:name="DefaultOcxName11" w:shapeid="_x0000_i1074"/>
                    </w:objec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>
                        <wp:extent cx="371475" cy="352425"/>
                        <wp:effectExtent l="0" t="0" r="9525" b="9525"/>
                        <wp:docPr id="4" name="Imagen 4" descr="http://www.tramites.go.cr/catalogotramites/Imagenes/impres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tramites.go.cr/catalogotramites/Imagenes/impres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p w:rsidR="00832D06" w:rsidRPr="00832D06" w:rsidRDefault="00832D06" w:rsidP="008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</w:tbl>
    <w:p w:rsidR="00832D06" w:rsidRPr="00832D06" w:rsidRDefault="00832D06" w:rsidP="00832D0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Final del formulario</w:t>
      </w:r>
    </w:p>
    <w:p w:rsidR="00BA7B6D" w:rsidRDefault="00BA7B6D"/>
    <w:sectPr w:rsidR="00BA7B6D" w:rsidSect="0006039A">
      <w:pgSz w:w="12240" w:h="15840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C59"/>
    <w:multiLevelType w:val="hybridMultilevel"/>
    <w:tmpl w:val="7D1AE6AC"/>
    <w:lvl w:ilvl="0" w:tplc="14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D06"/>
    <w:rsid w:val="000233BB"/>
    <w:rsid w:val="00051DAB"/>
    <w:rsid w:val="0006039A"/>
    <w:rsid w:val="000B29F9"/>
    <w:rsid w:val="000D610A"/>
    <w:rsid w:val="00151323"/>
    <w:rsid w:val="00171941"/>
    <w:rsid w:val="001722D6"/>
    <w:rsid w:val="00192087"/>
    <w:rsid w:val="001B01FC"/>
    <w:rsid w:val="001B3390"/>
    <w:rsid w:val="001C01DD"/>
    <w:rsid w:val="001C2231"/>
    <w:rsid w:val="001C6C80"/>
    <w:rsid w:val="001E1ADC"/>
    <w:rsid w:val="001F2042"/>
    <w:rsid w:val="00206DE7"/>
    <w:rsid w:val="00266ED0"/>
    <w:rsid w:val="002C7262"/>
    <w:rsid w:val="002F39BF"/>
    <w:rsid w:val="00342057"/>
    <w:rsid w:val="00357170"/>
    <w:rsid w:val="00383055"/>
    <w:rsid w:val="003C19B8"/>
    <w:rsid w:val="003C4B75"/>
    <w:rsid w:val="004219BF"/>
    <w:rsid w:val="0043298B"/>
    <w:rsid w:val="004800C5"/>
    <w:rsid w:val="004E3168"/>
    <w:rsid w:val="004E7DC4"/>
    <w:rsid w:val="004F631E"/>
    <w:rsid w:val="005577B6"/>
    <w:rsid w:val="005772E7"/>
    <w:rsid w:val="005B5633"/>
    <w:rsid w:val="005C7CEF"/>
    <w:rsid w:val="005C7FF2"/>
    <w:rsid w:val="00623D51"/>
    <w:rsid w:val="006548E9"/>
    <w:rsid w:val="00671AF8"/>
    <w:rsid w:val="006A2EB6"/>
    <w:rsid w:val="006F636B"/>
    <w:rsid w:val="0072447E"/>
    <w:rsid w:val="007803BB"/>
    <w:rsid w:val="0079561F"/>
    <w:rsid w:val="007D2B4B"/>
    <w:rsid w:val="007E6FAE"/>
    <w:rsid w:val="008173DB"/>
    <w:rsid w:val="00832D06"/>
    <w:rsid w:val="00842247"/>
    <w:rsid w:val="00884222"/>
    <w:rsid w:val="008A288D"/>
    <w:rsid w:val="008A4302"/>
    <w:rsid w:val="0090607F"/>
    <w:rsid w:val="00912D2E"/>
    <w:rsid w:val="00936FC3"/>
    <w:rsid w:val="009F4A32"/>
    <w:rsid w:val="00A56ED0"/>
    <w:rsid w:val="00A57094"/>
    <w:rsid w:val="00A62BE7"/>
    <w:rsid w:val="00A70318"/>
    <w:rsid w:val="00A83E58"/>
    <w:rsid w:val="00AD6C4D"/>
    <w:rsid w:val="00BA201C"/>
    <w:rsid w:val="00BA7B6D"/>
    <w:rsid w:val="00BB468C"/>
    <w:rsid w:val="00BE50A0"/>
    <w:rsid w:val="00CB13BA"/>
    <w:rsid w:val="00CD3C51"/>
    <w:rsid w:val="00CF3B72"/>
    <w:rsid w:val="00D049E4"/>
    <w:rsid w:val="00D23137"/>
    <w:rsid w:val="00D44DAC"/>
    <w:rsid w:val="00D61622"/>
    <w:rsid w:val="00DB0529"/>
    <w:rsid w:val="00DB6419"/>
    <w:rsid w:val="00DC6309"/>
    <w:rsid w:val="00DD7A9C"/>
    <w:rsid w:val="00DF7DE1"/>
    <w:rsid w:val="00E410CF"/>
    <w:rsid w:val="00E57CBC"/>
    <w:rsid w:val="00E76B7B"/>
    <w:rsid w:val="00EB1C57"/>
    <w:rsid w:val="00EB4EA3"/>
    <w:rsid w:val="00EC36D6"/>
    <w:rsid w:val="00EE444E"/>
    <w:rsid w:val="00F03FAA"/>
    <w:rsid w:val="00F5573F"/>
    <w:rsid w:val="00F96282"/>
    <w:rsid w:val="00FE652C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3F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3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3F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3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yperlink" Target="javascript:__doPostBack('lkb2','')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hyperlink" Target="javascript:__doPostBack('lkb1','')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9.png"/><Relationship Id="rId28" Type="http://schemas.openxmlformats.org/officeDocument/2006/relationships/hyperlink" Target="mailto:gabriela.baltodano@conavi.go.cr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1667-B87C-43EC-B005-53BFBA7B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Padilla Duarte</dc:creator>
  <cp:lastModifiedBy>Laura Sotela Montero</cp:lastModifiedBy>
  <cp:revision>6</cp:revision>
  <cp:lastPrinted>2015-05-13T18:30:00Z</cp:lastPrinted>
  <dcterms:created xsi:type="dcterms:W3CDTF">2015-04-20T22:45:00Z</dcterms:created>
  <dcterms:modified xsi:type="dcterms:W3CDTF">2015-05-13T18:30:00Z</dcterms:modified>
</cp:coreProperties>
</file>